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705"/>
        <w:gridCol w:w="780"/>
        <w:gridCol w:w="705"/>
        <w:gridCol w:w="1161"/>
        <w:gridCol w:w="999"/>
        <w:gridCol w:w="1995"/>
      </w:tblGrid>
      <w:tr w:rsidR="00F27FE3" w:rsidRPr="001A7091">
        <w:trPr>
          <w:trHeight w:val="624"/>
        </w:trPr>
        <w:tc>
          <w:tcPr>
            <w:tcW w:w="95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云南民族大学</w:t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学院学生宿舍调换申请表</w:t>
            </w:r>
          </w:p>
        </w:tc>
      </w:tr>
      <w:tr w:rsidR="00F27FE3" w:rsidRPr="001A7091">
        <w:trPr>
          <w:trHeight w:val="624"/>
        </w:trPr>
        <w:tc>
          <w:tcPr>
            <w:tcW w:w="95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8"/>
                <w:szCs w:val="28"/>
              </w:rPr>
            </w:pPr>
          </w:p>
        </w:tc>
      </w:tr>
      <w:tr w:rsidR="00F27FE3" w:rsidRPr="001A7091">
        <w:trPr>
          <w:trHeight w:val="285"/>
        </w:trPr>
        <w:tc>
          <w:tcPr>
            <w:tcW w:w="958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400" w:lineRule="exact"/>
              <w:jc w:val="left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编号：</w:t>
            </w:r>
          </w:p>
        </w:tc>
      </w:tr>
      <w:tr w:rsidR="00F27FE3" w:rsidRPr="001A709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现住宿舍号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意向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宿舍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8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调换</w:t>
            </w:r>
          </w:p>
        </w:tc>
        <w:tc>
          <w:tcPr>
            <w:tcW w:w="7425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800" w:lineRule="exact"/>
              <w:jc w:val="right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bookmarkStart w:id="0" w:name="_GoBack"/>
            <w:bookmarkEnd w:id="0"/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宿舍</w:t>
            </w:r>
          </w:p>
        </w:tc>
        <w:tc>
          <w:tcPr>
            <w:tcW w:w="7425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righ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8"/>
                <w:szCs w:val="28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原因</w:t>
            </w:r>
          </w:p>
        </w:tc>
        <w:tc>
          <w:tcPr>
            <w:tcW w:w="7425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jc w:val="right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辅导员意见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辅导员签名：　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>
            <w:pPr>
              <w:widowControl/>
              <w:spacing w:line="6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>
            <w:pPr>
              <w:widowControl/>
              <w:spacing w:line="6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领导签名、学院盖章：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学生处</w:t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学生宿舍管理中心意见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领导签名、部门盖章：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bCs/>
                <w:color w:val="000000"/>
                <w:sz w:val="24"/>
              </w:rPr>
            </w:pPr>
            <w:proofErr w:type="gramStart"/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退宿</w:t>
            </w:r>
            <w:proofErr w:type="gramEnd"/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 w:rsidRPr="001A7091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宿舍检查情况：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钥匙退还及床位腾空情况：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left"/>
              <w:textAlignment w:val="center"/>
              <w:rPr>
                <w:rFonts w:asciiTheme="minorEastAsia" w:eastAsiaTheme="minorEastAsia" w:hAnsiTheme="minorEastAsia" w:cs="方正仿宋_GBK" w:hint="eastAsia"/>
                <w:color w:val="000000"/>
                <w:sz w:val="24"/>
              </w:rPr>
            </w:pPr>
          </w:p>
        </w:tc>
      </w:tr>
      <w:tr w:rsidR="00F27FE3" w:rsidRPr="001A7091">
        <w:trPr>
          <w:trHeight w:val="285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楼栋长签名：</w:t>
            </w:r>
          </w:p>
        </w:tc>
      </w:tr>
      <w:tr w:rsidR="00F27FE3" w:rsidRPr="001A7091" w:rsidTr="00157769">
        <w:trPr>
          <w:trHeight w:val="62"/>
        </w:trPr>
        <w:tc>
          <w:tcPr>
            <w:tcW w:w="21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F27FE3" w:rsidP="00157769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7FE3" w:rsidRPr="001A7091" w:rsidRDefault="001A7091" w:rsidP="00157769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 w:val="24"/>
              </w:rPr>
            </w:pP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       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1A7091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F27FE3" w:rsidRPr="001A7091" w:rsidRDefault="00F27FE3" w:rsidP="00157769">
      <w:pPr>
        <w:spacing w:line="500" w:lineRule="exact"/>
        <w:ind w:rightChars="-171" w:right="-359"/>
        <w:rPr>
          <w:rFonts w:asciiTheme="minorEastAsia" w:eastAsiaTheme="minorEastAsia" w:hAnsiTheme="minorEastAsia" w:cs="方正仿宋_GBK"/>
        </w:rPr>
      </w:pPr>
    </w:p>
    <w:p w:rsidR="00F27FE3" w:rsidRPr="001A7091" w:rsidRDefault="001A7091">
      <w:pPr>
        <w:ind w:rightChars="-171" w:right="-359" w:firstLineChars="3500" w:firstLine="7350"/>
        <w:rPr>
          <w:rFonts w:asciiTheme="minorEastAsia" w:eastAsiaTheme="minorEastAsia" w:hAnsiTheme="minorEastAsia" w:cs="方正仿宋_GBK"/>
        </w:rPr>
      </w:pPr>
      <w:r w:rsidRPr="001A7091">
        <w:rPr>
          <w:rFonts w:asciiTheme="minorEastAsia" w:eastAsiaTheme="minorEastAsia" w:hAnsiTheme="minorEastAsia" w:cs="方正仿宋_GBK" w:hint="eastAsia"/>
        </w:rPr>
        <w:t>学生宿舍管理中心</w:t>
      </w:r>
      <w:r w:rsidRPr="001A7091">
        <w:rPr>
          <w:rFonts w:asciiTheme="minorEastAsia" w:eastAsiaTheme="minorEastAsia" w:hAnsiTheme="minorEastAsia" w:cs="方正仿宋_GBK" w:hint="eastAsia"/>
        </w:rPr>
        <w:t xml:space="preserve">     </w:t>
      </w:r>
      <w:r w:rsidRPr="001A7091">
        <w:rPr>
          <w:rFonts w:asciiTheme="minorEastAsia" w:eastAsiaTheme="minorEastAsia" w:hAnsiTheme="minorEastAsia" w:cs="方正仿宋_GBK" w:hint="eastAsia"/>
        </w:rPr>
        <w:t>制</w:t>
      </w:r>
    </w:p>
    <w:p w:rsidR="00F27FE3" w:rsidRPr="001A7091" w:rsidRDefault="001A7091">
      <w:pPr>
        <w:ind w:rightChars="-171" w:right="-359"/>
        <w:rPr>
          <w:rFonts w:asciiTheme="minorEastAsia" w:eastAsiaTheme="minorEastAsia" w:hAnsiTheme="minorEastAsia"/>
        </w:rPr>
      </w:pPr>
      <w:r w:rsidRPr="001A7091">
        <w:rPr>
          <w:rFonts w:asciiTheme="minorEastAsia" w:eastAsiaTheme="minorEastAsia" w:hAnsiTheme="minorEastAsia" w:cs="方正仿宋_GBK" w:hint="eastAsia"/>
        </w:rPr>
        <w:t>备注：此表一式三份，一份留学生宿舍管理中心备案，一份提交学院或者学生保存，一份交所住楼栋值班室。</w:t>
      </w:r>
    </w:p>
    <w:sectPr w:rsidR="00F27FE3" w:rsidRPr="001A7091">
      <w:pgSz w:w="11906" w:h="16838"/>
      <w:pgMar w:top="820" w:right="1080" w:bottom="69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1MmI1Yzk0NjkyMzU1YjIwODJkNTU5MDFjNzIzYmMifQ=="/>
  </w:docVars>
  <w:rsids>
    <w:rsidRoot w:val="48DC62A1"/>
    <w:rsid w:val="00157769"/>
    <w:rsid w:val="001A7091"/>
    <w:rsid w:val="00280916"/>
    <w:rsid w:val="0029426A"/>
    <w:rsid w:val="00AC0BA5"/>
    <w:rsid w:val="00CE4B3F"/>
    <w:rsid w:val="00D4169E"/>
    <w:rsid w:val="00F27FE3"/>
    <w:rsid w:val="18984BBC"/>
    <w:rsid w:val="192616EC"/>
    <w:rsid w:val="1BAB3B1B"/>
    <w:rsid w:val="20CA7543"/>
    <w:rsid w:val="24C364CA"/>
    <w:rsid w:val="2B234C7A"/>
    <w:rsid w:val="3428191F"/>
    <w:rsid w:val="368D0A7D"/>
    <w:rsid w:val="37AB59FC"/>
    <w:rsid w:val="382B3B2D"/>
    <w:rsid w:val="38EB4D9B"/>
    <w:rsid w:val="3C9638D2"/>
    <w:rsid w:val="420F19DF"/>
    <w:rsid w:val="422F17C2"/>
    <w:rsid w:val="44B54A40"/>
    <w:rsid w:val="48DC62A1"/>
    <w:rsid w:val="497567BE"/>
    <w:rsid w:val="4AE14FD9"/>
    <w:rsid w:val="4D214027"/>
    <w:rsid w:val="4D7D6080"/>
    <w:rsid w:val="4EE71082"/>
    <w:rsid w:val="52421F57"/>
    <w:rsid w:val="5A282626"/>
    <w:rsid w:val="608773CB"/>
    <w:rsid w:val="62483940"/>
    <w:rsid w:val="69357F2E"/>
    <w:rsid w:val="6A195407"/>
    <w:rsid w:val="72F10EF2"/>
    <w:rsid w:val="788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EEF04"/>
  <w15:docId w15:val="{3EC17146-7469-46F4-B360-20A1CA0B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宋体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eastAsia"/>
      <w:b/>
      <w:bCs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方正小标宋_GBK" w:eastAsia="方正小标宋_GBK" w:hAnsi="方正小标宋_GBK" w:cs="方正小标宋_GBK" w:hint="eastAsia"/>
      <w:b/>
      <w:bCs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小标宋_GBK" w:eastAsia="方正小标宋_GBK" w:hAnsi="方正小标宋_GBK" w:cs="方正小标宋_GBK" w:hint="eastAsia"/>
      <w:b/>
      <w:bCs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2017-11-23T07:45:00Z</dcterms:created>
  <dc:creator>一杯清茶</dc:creator>
  <cp:lastModifiedBy>Lenovo</cp:lastModifiedBy>
  <cp:lastPrinted>2023-11-30T06:34:00Z</cp:lastPrinted>
  <dcterms:modified xsi:type="dcterms:W3CDTF">2023-11-30T06:36:00Z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B66EE5798D764EAC96E4600E1F547954</vt:lpwstr>
  </property>
</Properties>
</file>