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附件3</w:t>
      </w:r>
      <w:bookmarkStart w:id="0" w:name="_GoBack"/>
      <w:bookmarkEnd w:id="0"/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云南民族大学领导干部离任经济事项交接书</w:t>
      </w:r>
    </w:p>
    <w:p>
      <w:pPr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  号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按照《云南民族大学领导干部离任经济事项交接办法》有关要求。为进一步明确领导干部的经济责任，现对  单位  同志离任作如下经济事项交接：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一、任职期间：  年  月至  年  月</w:t>
      </w:r>
    </w:p>
    <w:p>
      <w:pPr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二、具体交接事项详见   （姓名）离任经济事项交接表和  （姓名）离任经济事项交接说明。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三、本交接书一式六份，离任领导干部、接任领导干部和所在单位各保存一份，上报组织部、党委审计工作委员会办公室各一份。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离任领导干部（签名）：           接任领导干部（签名）：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原任职单位盖章                        年   月   日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/>
    <w:sectPr>
      <w:foot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CsyDgEsQEA&#10;AEg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F3D6C"/>
    <w:rsid w:val="00514959"/>
    <w:rsid w:val="00561832"/>
    <w:rsid w:val="00E76DCA"/>
    <w:rsid w:val="02C93B71"/>
    <w:rsid w:val="02D50287"/>
    <w:rsid w:val="091D3802"/>
    <w:rsid w:val="09225E36"/>
    <w:rsid w:val="0C9F3D6C"/>
    <w:rsid w:val="0EDA1F76"/>
    <w:rsid w:val="0FC8637D"/>
    <w:rsid w:val="13A865FE"/>
    <w:rsid w:val="14C66192"/>
    <w:rsid w:val="19685367"/>
    <w:rsid w:val="1C851BC5"/>
    <w:rsid w:val="1C894AD6"/>
    <w:rsid w:val="1E202461"/>
    <w:rsid w:val="22447152"/>
    <w:rsid w:val="25BF4564"/>
    <w:rsid w:val="27FF2CB4"/>
    <w:rsid w:val="2BA05C5F"/>
    <w:rsid w:val="2EF23503"/>
    <w:rsid w:val="351B0F9A"/>
    <w:rsid w:val="38AF7CDB"/>
    <w:rsid w:val="44493616"/>
    <w:rsid w:val="468F7569"/>
    <w:rsid w:val="4AF45DE5"/>
    <w:rsid w:val="4BE307CA"/>
    <w:rsid w:val="4D1574BD"/>
    <w:rsid w:val="53882AF5"/>
    <w:rsid w:val="566B1974"/>
    <w:rsid w:val="588A1A8D"/>
    <w:rsid w:val="69955076"/>
    <w:rsid w:val="6EE27FBD"/>
    <w:rsid w:val="75D62A11"/>
    <w:rsid w:val="778138AC"/>
    <w:rsid w:val="7ECF6DD1"/>
    <w:rsid w:val="7ED634C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其他...</Company>
  <Pages>28</Pages>
  <Words>1492</Words>
  <Characters>8510</Characters>
  <Lines>70</Lines>
  <Paragraphs>19</Paragraphs>
  <ScaleCrop>false</ScaleCrop>
  <LinksUpToDate>false</LinksUpToDate>
  <CharactersWithSpaces>9983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2019-11-05T07:33:00Z</dcterms:created>
  <dc:creator>lishuang</dc:creator>
  <cp:lastModifiedBy>lishuang</cp:lastModifiedBy>
  <dcterms:modified xsi:type="dcterms:W3CDTF">2019-12-25T00:48:49Z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