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F5" w:rsidRDefault="007122F5" w:rsidP="007122F5">
      <w:pPr>
        <w:spacing w:line="360" w:lineRule="auto"/>
        <w:ind w:firstLine="630"/>
        <w:rPr>
          <w:rFonts w:ascii="宋体" w:eastAsia="宋体" w:hAnsi="宋体"/>
          <w:b/>
          <w:sz w:val="28"/>
          <w:szCs w:val="28"/>
        </w:rPr>
      </w:pPr>
      <w:r>
        <w:rPr>
          <w:rFonts w:ascii="宋体" w:eastAsia="宋体" w:hAnsi="宋体" w:hint="eastAsia"/>
          <w:b/>
          <w:sz w:val="28"/>
          <w:szCs w:val="28"/>
        </w:rPr>
        <w:t>附件</w:t>
      </w:r>
      <w:r w:rsidR="00C75961">
        <w:rPr>
          <w:rFonts w:ascii="宋体" w:eastAsia="宋体" w:hAnsi="宋体"/>
          <w:b/>
          <w:sz w:val="28"/>
          <w:szCs w:val="28"/>
        </w:rPr>
        <w:t>1</w:t>
      </w:r>
    </w:p>
    <w:p w:rsidR="007122F5" w:rsidRPr="00632ADB" w:rsidRDefault="007122F5" w:rsidP="007122F5">
      <w:pPr>
        <w:spacing w:line="360" w:lineRule="auto"/>
        <w:ind w:firstLine="630"/>
        <w:jc w:val="center"/>
        <w:rPr>
          <w:rFonts w:ascii="宋体" w:eastAsia="宋体" w:hAnsi="宋体"/>
          <w:b/>
          <w:sz w:val="28"/>
          <w:szCs w:val="28"/>
        </w:rPr>
      </w:pPr>
      <w:r w:rsidRPr="00BB3642">
        <w:rPr>
          <w:rFonts w:ascii="宋体" w:eastAsia="宋体" w:hAnsi="宋体" w:hint="eastAsia"/>
          <w:b/>
          <w:bCs/>
          <w:sz w:val="28"/>
          <w:szCs w:val="28"/>
        </w:rPr>
        <w:t>复试资格审查材料清单</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1.</w:t>
      </w:r>
      <w:r w:rsidRPr="00BB3642">
        <w:rPr>
          <w:rFonts w:ascii="宋体" w:eastAsia="宋体" w:hAnsi="宋体" w:hint="eastAsia"/>
          <w:bCs/>
          <w:sz w:val="28"/>
          <w:szCs w:val="28"/>
        </w:rPr>
        <w:t>有效居民身份证件（若遗失提供派出所出具的证明）；</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2.</w:t>
      </w:r>
      <w:r w:rsidRPr="00BB3642">
        <w:rPr>
          <w:rFonts w:ascii="宋体" w:eastAsia="宋体" w:hAnsi="宋体" w:hint="eastAsia"/>
          <w:bCs/>
          <w:sz w:val="28"/>
          <w:szCs w:val="28"/>
        </w:rPr>
        <w:t>准考证（可在中国研究生招生信息网下载）；</w:t>
      </w:r>
    </w:p>
    <w:p w:rsidR="007122F5" w:rsidRDefault="007122F5" w:rsidP="007122F5">
      <w:pPr>
        <w:spacing w:line="360" w:lineRule="auto"/>
        <w:ind w:firstLine="630"/>
        <w:rPr>
          <w:rFonts w:ascii="宋体" w:eastAsia="宋体" w:hAnsi="宋体"/>
          <w:bCs/>
          <w:sz w:val="28"/>
          <w:szCs w:val="28"/>
        </w:rPr>
      </w:pPr>
      <w:r>
        <w:rPr>
          <w:rFonts w:ascii="宋体" w:eastAsia="宋体" w:hAnsi="宋体"/>
          <w:bCs/>
          <w:sz w:val="28"/>
          <w:szCs w:val="28"/>
        </w:rPr>
        <w:t>3.</w:t>
      </w:r>
      <w:r w:rsidRPr="00BB3642">
        <w:rPr>
          <w:rFonts w:ascii="宋体" w:eastAsia="宋体" w:hAnsi="宋体" w:hint="eastAsia"/>
          <w:bCs/>
          <w:sz w:val="28"/>
          <w:szCs w:val="28"/>
        </w:rPr>
        <w:t>《硕士研究生政治思想品德考查表》</w:t>
      </w:r>
      <w:r>
        <w:rPr>
          <w:rFonts w:ascii="宋体" w:eastAsia="宋体" w:hAnsi="宋体" w:hint="eastAsia"/>
          <w:bCs/>
          <w:sz w:val="28"/>
          <w:szCs w:val="28"/>
        </w:rPr>
        <w:t>（原件）（附件</w:t>
      </w:r>
      <w:r w:rsidR="00BD7CB1">
        <w:rPr>
          <w:rFonts w:ascii="宋体" w:eastAsia="宋体" w:hAnsi="宋体"/>
          <w:bCs/>
          <w:sz w:val="28"/>
          <w:szCs w:val="28"/>
        </w:rPr>
        <w:t>2</w:t>
      </w:r>
      <w:r>
        <w:rPr>
          <w:rFonts w:ascii="宋体" w:eastAsia="宋体" w:hAnsi="宋体" w:hint="eastAsia"/>
          <w:bCs/>
          <w:sz w:val="28"/>
          <w:szCs w:val="28"/>
        </w:rPr>
        <w:t>）</w:t>
      </w:r>
      <w:r w:rsidRPr="00BB3642">
        <w:rPr>
          <w:rFonts w:ascii="宋体" w:eastAsia="宋体" w:hAnsi="宋体" w:hint="eastAsia"/>
          <w:bCs/>
          <w:sz w:val="28"/>
          <w:szCs w:val="28"/>
        </w:rPr>
        <w:t>；</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4.</w:t>
      </w:r>
      <w:r w:rsidRPr="00BB3642">
        <w:rPr>
          <w:rFonts w:ascii="宋体" w:eastAsia="宋体" w:hAnsi="宋体" w:hint="eastAsia"/>
          <w:bCs/>
          <w:sz w:val="28"/>
          <w:szCs w:val="28"/>
        </w:rPr>
        <w:t>报名信息中录取类别为“定向就业”的考生</w:t>
      </w:r>
      <w:r>
        <w:rPr>
          <w:rFonts w:ascii="宋体" w:eastAsia="宋体" w:hAnsi="宋体" w:hint="eastAsia"/>
          <w:bCs/>
          <w:sz w:val="28"/>
          <w:szCs w:val="28"/>
        </w:rPr>
        <w:t>还需要</w:t>
      </w:r>
      <w:r>
        <w:rPr>
          <w:rFonts w:ascii="宋体" w:eastAsia="宋体" w:hAnsi="宋体"/>
          <w:bCs/>
          <w:sz w:val="28"/>
          <w:szCs w:val="28"/>
        </w:rPr>
        <w:t>以下材料</w:t>
      </w:r>
      <w:r>
        <w:rPr>
          <w:rFonts w:ascii="宋体" w:eastAsia="宋体" w:hAnsi="宋体" w:hint="eastAsia"/>
          <w:bCs/>
          <w:sz w:val="28"/>
          <w:szCs w:val="28"/>
        </w:rPr>
        <w:t>：应届考生需要提交</w:t>
      </w:r>
      <w:r w:rsidRPr="00506C3E">
        <w:rPr>
          <w:rFonts w:ascii="宋体" w:eastAsia="宋体" w:hAnsi="宋体" w:hint="eastAsia"/>
          <w:bCs/>
          <w:sz w:val="28"/>
          <w:szCs w:val="28"/>
        </w:rPr>
        <w:t>定向协议</w:t>
      </w:r>
      <w:r>
        <w:rPr>
          <w:rFonts w:ascii="宋体" w:eastAsia="宋体" w:hAnsi="宋体" w:hint="eastAsia"/>
          <w:bCs/>
          <w:sz w:val="28"/>
          <w:szCs w:val="28"/>
        </w:rPr>
        <w:t>（原件</w:t>
      </w:r>
      <w:r>
        <w:rPr>
          <w:rFonts w:ascii="宋体" w:eastAsia="宋体" w:hAnsi="宋体"/>
          <w:bCs/>
          <w:sz w:val="28"/>
          <w:szCs w:val="28"/>
        </w:rPr>
        <w:t>、一式两份</w:t>
      </w:r>
      <w:r>
        <w:rPr>
          <w:rFonts w:ascii="宋体" w:eastAsia="宋体" w:hAnsi="宋体" w:hint="eastAsia"/>
          <w:bCs/>
          <w:sz w:val="28"/>
          <w:szCs w:val="28"/>
        </w:rPr>
        <w:t>）</w:t>
      </w:r>
      <w:r w:rsidRPr="00506C3E">
        <w:rPr>
          <w:rFonts w:ascii="宋体" w:eastAsia="宋体" w:hAnsi="宋体" w:hint="eastAsia"/>
          <w:bCs/>
          <w:sz w:val="28"/>
          <w:szCs w:val="28"/>
        </w:rPr>
        <w:t>。往届考生需要</w:t>
      </w:r>
      <w:r>
        <w:rPr>
          <w:rFonts w:ascii="宋体" w:eastAsia="宋体" w:hAnsi="宋体" w:hint="eastAsia"/>
          <w:bCs/>
          <w:sz w:val="28"/>
          <w:szCs w:val="28"/>
        </w:rPr>
        <w:t>提交</w:t>
      </w:r>
      <w:r w:rsidRPr="00506C3E">
        <w:rPr>
          <w:rFonts w:ascii="宋体" w:eastAsia="宋体" w:hAnsi="宋体" w:hint="eastAsia"/>
          <w:bCs/>
          <w:sz w:val="28"/>
          <w:szCs w:val="28"/>
        </w:rPr>
        <w:t>定向协议</w:t>
      </w:r>
      <w:r>
        <w:rPr>
          <w:rFonts w:ascii="宋体" w:eastAsia="宋体" w:hAnsi="宋体" w:hint="eastAsia"/>
          <w:bCs/>
          <w:sz w:val="28"/>
          <w:szCs w:val="28"/>
        </w:rPr>
        <w:t>（原件</w:t>
      </w:r>
      <w:r>
        <w:rPr>
          <w:rFonts w:ascii="宋体" w:eastAsia="宋体" w:hAnsi="宋体"/>
          <w:bCs/>
          <w:sz w:val="28"/>
          <w:szCs w:val="28"/>
        </w:rPr>
        <w:t>、一式两份</w:t>
      </w:r>
      <w:r>
        <w:rPr>
          <w:rFonts w:ascii="宋体" w:eastAsia="宋体" w:hAnsi="宋体" w:hint="eastAsia"/>
          <w:bCs/>
          <w:sz w:val="28"/>
          <w:szCs w:val="28"/>
        </w:rPr>
        <w:t>）、</w:t>
      </w:r>
      <w:r w:rsidRPr="00506C3E">
        <w:rPr>
          <w:rFonts w:ascii="宋体" w:eastAsia="宋体" w:hAnsi="宋体" w:hint="eastAsia"/>
          <w:bCs/>
          <w:sz w:val="28"/>
          <w:szCs w:val="28"/>
        </w:rPr>
        <w:t>户口册（户主页和本人页</w:t>
      </w:r>
      <w:r>
        <w:rPr>
          <w:rFonts w:ascii="宋体" w:eastAsia="宋体" w:hAnsi="宋体" w:hint="eastAsia"/>
          <w:bCs/>
          <w:sz w:val="28"/>
          <w:szCs w:val="28"/>
        </w:rPr>
        <w:t>，</w:t>
      </w:r>
      <w:r>
        <w:rPr>
          <w:rFonts w:ascii="宋体" w:eastAsia="宋体" w:hAnsi="宋体"/>
          <w:bCs/>
          <w:sz w:val="28"/>
          <w:szCs w:val="28"/>
        </w:rPr>
        <w:t>复印件</w:t>
      </w:r>
      <w:r w:rsidRPr="00506C3E">
        <w:rPr>
          <w:rFonts w:ascii="宋体" w:eastAsia="宋体" w:hAnsi="宋体" w:hint="eastAsia"/>
          <w:bCs/>
          <w:sz w:val="28"/>
          <w:szCs w:val="28"/>
        </w:rPr>
        <w:t>）。少干考生需要户口册（户主页和本人页</w:t>
      </w:r>
      <w:r>
        <w:rPr>
          <w:rFonts w:ascii="宋体" w:eastAsia="宋体" w:hAnsi="宋体" w:hint="eastAsia"/>
          <w:bCs/>
          <w:sz w:val="28"/>
          <w:szCs w:val="28"/>
        </w:rPr>
        <w:t>，</w:t>
      </w:r>
      <w:r>
        <w:rPr>
          <w:rFonts w:ascii="宋体" w:eastAsia="宋体" w:hAnsi="宋体"/>
          <w:bCs/>
          <w:sz w:val="28"/>
          <w:szCs w:val="28"/>
        </w:rPr>
        <w:t>复印件</w:t>
      </w:r>
      <w:r w:rsidRPr="00506C3E">
        <w:rPr>
          <w:rFonts w:ascii="宋体" w:eastAsia="宋体" w:hAnsi="宋体" w:hint="eastAsia"/>
          <w:bCs/>
          <w:sz w:val="28"/>
          <w:szCs w:val="28"/>
        </w:rPr>
        <w:t>）</w:t>
      </w:r>
      <w:r>
        <w:rPr>
          <w:rFonts w:ascii="宋体" w:eastAsia="宋体" w:hAnsi="宋体" w:hint="eastAsia"/>
          <w:bCs/>
          <w:sz w:val="28"/>
          <w:szCs w:val="28"/>
        </w:rPr>
        <w:t>、</w:t>
      </w:r>
      <w:r w:rsidRPr="00506C3E">
        <w:rPr>
          <w:rFonts w:ascii="宋体" w:eastAsia="宋体" w:hAnsi="宋体" w:hint="eastAsia"/>
          <w:bCs/>
          <w:sz w:val="28"/>
          <w:szCs w:val="28"/>
        </w:rPr>
        <w:t>盖好章的教育厅少干协议</w:t>
      </w:r>
      <w:r>
        <w:rPr>
          <w:rFonts w:ascii="宋体" w:eastAsia="宋体" w:hAnsi="宋体" w:hint="eastAsia"/>
          <w:bCs/>
          <w:sz w:val="28"/>
          <w:szCs w:val="28"/>
        </w:rPr>
        <w:t>（原件）、</w:t>
      </w:r>
      <w:r w:rsidRPr="00506C3E">
        <w:rPr>
          <w:rFonts w:ascii="宋体" w:eastAsia="宋体" w:hAnsi="宋体" w:hint="eastAsia"/>
          <w:bCs/>
          <w:sz w:val="28"/>
          <w:szCs w:val="28"/>
        </w:rPr>
        <w:t>定向协议</w:t>
      </w:r>
      <w:r>
        <w:rPr>
          <w:rFonts w:ascii="宋体" w:eastAsia="宋体" w:hAnsi="宋体" w:hint="eastAsia"/>
          <w:bCs/>
          <w:sz w:val="28"/>
          <w:szCs w:val="28"/>
        </w:rPr>
        <w:t>（原件</w:t>
      </w:r>
      <w:r>
        <w:rPr>
          <w:rFonts w:ascii="宋体" w:eastAsia="宋体" w:hAnsi="宋体"/>
          <w:bCs/>
          <w:sz w:val="28"/>
          <w:szCs w:val="28"/>
        </w:rPr>
        <w:t>、一式两份</w:t>
      </w:r>
      <w:r>
        <w:rPr>
          <w:rFonts w:ascii="宋体" w:eastAsia="宋体" w:hAnsi="宋体" w:hint="eastAsia"/>
          <w:bCs/>
          <w:sz w:val="28"/>
          <w:szCs w:val="28"/>
        </w:rPr>
        <w:t>）；</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5.</w:t>
      </w:r>
      <w:r w:rsidRPr="00BB3642">
        <w:rPr>
          <w:rFonts w:ascii="宋体" w:eastAsia="宋体" w:hAnsi="宋体" w:hint="eastAsia"/>
          <w:bCs/>
          <w:sz w:val="28"/>
          <w:szCs w:val="28"/>
        </w:rPr>
        <w:t>学籍学历证明：应届毕业生提供经学信网申请的《教育部学籍在线验证报告》、毕业者提供经学信网申请的《教育部学历证书电子注册备案表》或《中国高等教育学历认证报告》、境外学历者提供教育部留学服务中心《国外学历学位认证书》、尚未取得本科毕业证书的自考和网络教育考生提供个人情况说明以及成绩证明；个人简历以及在校期间成绩单</w:t>
      </w:r>
      <w:r>
        <w:rPr>
          <w:rFonts w:ascii="宋体" w:eastAsia="宋体" w:hAnsi="宋体" w:hint="eastAsia"/>
          <w:bCs/>
          <w:sz w:val="28"/>
          <w:szCs w:val="28"/>
        </w:rPr>
        <w:t>；</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6.</w:t>
      </w:r>
      <w:r w:rsidRPr="00962E9E">
        <w:rPr>
          <w:rFonts w:ascii="宋体" w:eastAsia="宋体" w:hAnsi="宋体" w:hint="eastAsia"/>
          <w:bCs/>
          <w:sz w:val="28"/>
          <w:szCs w:val="28"/>
        </w:rPr>
        <w:t>云南民族大学诚信复试承诺书</w:t>
      </w:r>
      <w:r>
        <w:rPr>
          <w:rFonts w:ascii="宋体" w:eastAsia="宋体" w:hAnsi="宋体" w:hint="eastAsia"/>
          <w:bCs/>
          <w:sz w:val="28"/>
          <w:szCs w:val="28"/>
        </w:rPr>
        <w:t>（原件，A4双面打印）（附件</w:t>
      </w:r>
      <w:r w:rsidR="00BD7CB1">
        <w:rPr>
          <w:rFonts w:ascii="宋体" w:eastAsia="宋体" w:hAnsi="宋体"/>
          <w:bCs/>
          <w:sz w:val="28"/>
          <w:szCs w:val="28"/>
        </w:rPr>
        <w:t>3）</w:t>
      </w:r>
      <w:bookmarkStart w:id="0" w:name="_GoBack"/>
      <w:bookmarkEnd w:id="0"/>
      <w:r>
        <w:rPr>
          <w:rFonts w:ascii="宋体" w:eastAsia="宋体" w:hAnsi="宋体" w:hint="eastAsia"/>
          <w:bCs/>
          <w:sz w:val="28"/>
          <w:szCs w:val="28"/>
        </w:rPr>
        <w:t>；</w:t>
      </w:r>
    </w:p>
    <w:p w:rsidR="007122F5" w:rsidRPr="007F4CDD" w:rsidRDefault="007122F5" w:rsidP="007122F5">
      <w:pPr>
        <w:spacing w:line="360" w:lineRule="auto"/>
        <w:ind w:firstLine="630"/>
        <w:rPr>
          <w:rFonts w:ascii="宋体" w:eastAsia="宋体" w:hAnsi="宋体"/>
          <w:bCs/>
          <w:sz w:val="28"/>
          <w:szCs w:val="28"/>
        </w:rPr>
      </w:pPr>
      <w:r>
        <w:rPr>
          <w:rFonts w:ascii="宋体" w:eastAsia="宋体" w:hAnsi="宋体" w:hint="eastAsia"/>
          <w:bCs/>
          <w:kern w:val="0"/>
          <w:sz w:val="28"/>
          <w:szCs w:val="28"/>
        </w:rPr>
        <w:t>7.一寸彩色近照3张。</w:t>
      </w:r>
    </w:p>
    <w:p w:rsidR="00471C7D" w:rsidRDefault="00C75961" w:rsidP="00C75961">
      <w:pPr>
        <w:ind w:firstLineChars="250" w:firstLine="700"/>
      </w:pPr>
      <w:r w:rsidRPr="00C75961">
        <w:rPr>
          <w:rFonts w:ascii="宋体" w:eastAsia="宋体" w:hAnsi="宋体" w:hint="eastAsia"/>
          <w:bCs/>
          <w:sz w:val="28"/>
          <w:szCs w:val="28"/>
        </w:rPr>
        <w:t>请考生于4月12日17:00前将以上资料拍照或扫描，WORD、PDF 或者 JPG 格式均可，打包发送一份至邮箱：mysfushi2023@163.com（文件包命名为：专业+姓名）。并在现场确认时携带以上材料（原件备查、复印件一份）进行提交。通过资格审查</w:t>
      </w:r>
      <w:r w:rsidRPr="00C75961">
        <w:rPr>
          <w:rFonts w:ascii="宋体" w:eastAsia="宋体" w:hAnsi="宋体" w:hint="eastAsia"/>
          <w:bCs/>
          <w:sz w:val="28"/>
          <w:szCs w:val="28"/>
        </w:rPr>
        <w:lastRenderedPageBreak/>
        <w:t>的考生方可参加复试，对不符合规定者，不予复试。</w:t>
      </w:r>
    </w:p>
    <w:sectPr w:rsidR="00471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97" w:rsidRDefault="00AD6097" w:rsidP="007122F5">
      <w:r>
        <w:separator/>
      </w:r>
    </w:p>
  </w:endnote>
  <w:endnote w:type="continuationSeparator" w:id="0">
    <w:p w:rsidR="00AD6097" w:rsidRDefault="00AD6097" w:rsidP="0071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97" w:rsidRDefault="00AD6097" w:rsidP="007122F5">
      <w:r>
        <w:separator/>
      </w:r>
    </w:p>
  </w:footnote>
  <w:footnote w:type="continuationSeparator" w:id="0">
    <w:p w:rsidR="00AD6097" w:rsidRDefault="00AD6097" w:rsidP="00712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31"/>
    <w:rsid w:val="000C215B"/>
    <w:rsid w:val="00471C7D"/>
    <w:rsid w:val="006E4B31"/>
    <w:rsid w:val="007122F5"/>
    <w:rsid w:val="007B2044"/>
    <w:rsid w:val="00AD6097"/>
    <w:rsid w:val="00BD7CB1"/>
    <w:rsid w:val="00C75961"/>
    <w:rsid w:val="00CD5F12"/>
    <w:rsid w:val="00E6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CF11C-FB18-4673-8B22-53F7E100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2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2F5"/>
    <w:rPr>
      <w:sz w:val="18"/>
      <w:szCs w:val="18"/>
    </w:rPr>
  </w:style>
  <w:style w:type="paragraph" w:styleId="a4">
    <w:name w:val="footer"/>
    <w:basedOn w:val="a"/>
    <w:link w:val="Char0"/>
    <w:uiPriority w:val="99"/>
    <w:unhideWhenUsed/>
    <w:rsid w:val="007122F5"/>
    <w:pPr>
      <w:tabs>
        <w:tab w:val="center" w:pos="4153"/>
        <w:tab w:val="right" w:pos="8306"/>
      </w:tabs>
      <w:snapToGrid w:val="0"/>
      <w:jc w:val="left"/>
    </w:pPr>
    <w:rPr>
      <w:sz w:val="18"/>
      <w:szCs w:val="18"/>
    </w:rPr>
  </w:style>
  <w:style w:type="character" w:customStyle="1" w:styleId="Char0">
    <w:name w:val="页脚 Char"/>
    <w:basedOn w:val="a0"/>
    <w:link w:val="a4"/>
    <w:uiPriority w:val="99"/>
    <w:rsid w:val="007122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2023-03-27T02:29:00Z</dcterms:created>
  <dc:creator>Mac</dc:creator>
  <lastModifiedBy>Mac</lastModifiedBy>
  <dcterms:modified xsi:type="dcterms:W3CDTF">2023-04-10T02:06:00Z</dcterms:modified>
  <revision>6</revision>
</coreProperties>
</file>